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D0B" w:rsidRDefault="00F01FFF" w:rsidP="00F01FFF">
      <w:pPr>
        <w:jc w:val="center"/>
        <w:rPr>
          <w:b/>
          <w:sz w:val="36"/>
          <w:szCs w:val="36"/>
        </w:rPr>
      </w:pPr>
      <w:r w:rsidRPr="00F01FFF">
        <w:rPr>
          <w:b/>
          <w:sz w:val="36"/>
          <w:szCs w:val="36"/>
        </w:rPr>
        <w:t>GIMP</w:t>
      </w:r>
    </w:p>
    <w:p w:rsidR="00F01FFF" w:rsidRDefault="00415659" w:rsidP="00F01FFF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 xml:space="preserve">Working with Channels and the </w:t>
      </w:r>
      <w:r w:rsidR="00F01FFF">
        <w:rPr>
          <w:b/>
          <w:sz w:val="36"/>
          <w:szCs w:val="36"/>
        </w:rPr>
        <w:t>Alpha Channel.</w:t>
      </w:r>
      <w:proofErr w:type="gramEnd"/>
    </w:p>
    <w:p w:rsidR="00F01FFF" w:rsidRPr="00D06E35" w:rsidRDefault="00F01FFF" w:rsidP="00F01FFF">
      <w:pPr>
        <w:rPr>
          <w:sz w:val="32"/>
          <w:szCs w:val="32"/>
        </w:rPr>
      </w:pPr>
      <w:r w:rsidRPr="00D06E35">
        <w:rPr>
          <w:sz w:val="32"/>
          <w:szCs w:val="32"/>
        </w:rPr>
        <w:t>The Alpha channel adds a transparent background layer to an image.</w:t>
      </w:r>
    </w:p>
    <w:p w:rsidR="00F01FFF" w:rsidRPr="00D06E35" w:rsidRDefault="00F01FFF" w:rsidP="00F01FFF">
      <w:pPr>
        <w:rPr>
          <w:noProof/>
          <w:sz w:val="32"/>
          <w:szCs w:val="32"/>
          <w:lang w:eastAsia="en-IE"/>
        </w:rPr>
      </w:pPr>
      <w:r w:rsidRPr="00D06E35">
        <w:rPr>
          <w:noProof/>
          <w:sz w:val="32"/>
          <w:szCs w:val="32"/>
          <w:lang w:eastAsia="en-IE"/>
        </w:rPr>
        <w:t>This image does not have an Alha channel. The file name is in bold.</w:t>
      </w:r>
    </w:p>
    <w:p w:rsidR="00F01FFF" w:rsidRDefault="00BC5B16" w:rsidP="00F01FFF">
      <w:pPr>
        <w:rPr>
          <w:b/>
          <w:noProof/>
          <w:sz w:val="32"/>
          <w:szCs w:val="32"/>
          <w:lang w:eastAsia="en-IE"/>
        </w:rPr>
      </w:pPr>
      <w:r>
        <w:rPr>
          <w:b/>
          <w:noProof/>
          <w:sz w:val="32"/>
          <w:szCs w:val="32"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104775</wp:posOffset>
            </wp:positionV>
            <wp:extent cx="1132205" cy="914400"/>
            <wp:effectExtent l="19050" t="0" r="0" b="0"/>
            <wp:wrapTight wrapText="bothSides">
              <wp:wrapPolygon edited="0">
                <wp:start x="-363" y="0"/>
                <wp:lineTo x="-363" y="21150"/>
                <wp:lineTo x="21443" y="21150"/>
                <wp:lineTo x="21443" y="0"/>
                <wp:lineTo x="-36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127" t="6339" b="7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104775</wp:posOffset>
            </wp:positionV>
            <wp:extent cx="2574290" cy="1934210"/>
            <wp:effectExtent l="19050" t="0" r="0" b="0"/>
            <wp:wrapTight wrapText="bothSides">
              <wp:wrapPolygon edited="0">
                <wp:start x="-160" y="0"/>
                <wp:lineTo x="-160" y="21487"/>
                <wp:lineTo x="21579" y="21487"/>
                <wp:lineTo x="21579" y="0"/>
                <wp:lineTo x="-16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FFF" w:rsidRDefault="00F01FFF" w:rsidP="00F01FFF">
      <w:pPr>
        <w:rPr>
          <w:b/>
          <w:noProof/>
          <w:sz w:val="32"/>
          <w:szCs w:val="32"/>
          <w:lang w:eastAsia="en-IE"/>
        </w:rPr>
      </w:pPr>
    </w:p>
    <w:p w:rsidR="00BC5B16" w:rsidRDefault="00BC5B16" w:rsidP="00F01FFF">
      <w:pPr>
        <w:rPr>
          <w:b/>
          <w:noProof/>
          <w:sz w:val="32"/>
          <w:szCs w:val="32"/>
          <w:lang w:eastAsia="en-IE"/>
        </w:rPr>
      </w:pPr>
    </w:p>
    <w:p w:rsidR="00F01FFF" w:rsidRPr="00BC5B16" w:rsidRDefault="00BC5B16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80645</wp:posOffset>
            </wp:positionV>
            <wp:extent cx="1037590" cy="826135"/>
            <wp:effectExtent l="19050" t="0" r="0" b="0"/>
            <wp:wrapTight wrapText="bothSides">
              <wp:wrapPolygon edited="0">
                <wp:start x="-397" y="0"/>
                <wp:lineTo x="-397" y="20919"/>
                <wp:lineTo x="21415" y="20919"/>
                <wp:lineTo x="21415" y="0"/>
                <wp:lineTo x="-39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404" r="-74" b="7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FF" w:rsidRPr="00BC5B16">
        <w:rPr>
          <w:noProof/>
          <w:sz w:val="32"/>
          <w:szCs w:val="32"/>
          <w:lang w:eastAsia="en-IE"/>
        </w:rPr>
        <w:t xml:space="preserve">Clicking on the </w:t>
      </w:r>
      <w:r w:rsidRPr="00BC5B16">
        <w:rPr>
          <w:noProof/>
          <w:sz w:val="32"/>
          <w:szCs w:val="32"/>
          <w:lang w:eastAsia="en-IE"/>
        </w:rPr>
        <w:t>Channels</w:t>
      </w:r>
      <w:r w:rsidR="00F01FFF" w:rsidRPr="00BC5B16">
        <w:rPr>
          <w:noProof/>
          <w:sz w:val="32"/>
          <w:szCs w:val="32"/>
          <w:lang w:eastAsia="en-IE"/>
        </w:rPr>
        <w:t xml:space="preserve"> t</w:t>
      </w:r>
      <w:r w:rsidRPr="00BC5B16">
        <w:rPr>
          <w:noProof/>
          <w:sz w:val="32"/>
          <w:szCs w:val="32"/>
          <w:lang w:eastAsia="en-IE"/>
        </w:rPr>
        <w:t>ab shows there are 3 Channels</w:t>
      </w:r>
      <w:r w:rsidR="00F01FFF" w:rsidRPr="00BC5B16">
        <w:rPr>
          <w:noProof/>
          <w:sz w:val="32"/>
          <w:szCs w:val="32"/>
          <w:lang w:eastAsia="en-IE"/>
        </w:rPr>
        <w:t xml:space="preserve">: Red, Green, Blue. </w:t>
      </w:r>
    </w:p>
    <w:p w:rsidR="00BC5B16" w:rsidRDefault="00BC5B16" w:rsidP="00F01FFF">
      <w:pPr>
        <w:rPr>
          <w:b/>
          <w:noProof/>
          <w:sz w:val="32"/>
          <w:szCs w:val="32"/>
          <w:lang w:eastAsia="en-IE"/>
        </w:rPr>
      </w:pPr>
    </w:p>
    <w:p w:rsidR="008B1EAE" w:rsidRDefault="008B1EAE" w:rsidP="00F01FFF">
      <w:pPr>
        <w:rPr>
          <w:noProof/>
          <w:sz w:val="32"/>
          <w:szCs w:val="32"/>
          <w:lang w:eastAsia="en-IE"/>
        </w:rPr>
      </w:pPr>
    </w:p>
    <w:p w:rsidR="00F01FFF" w:rsidRPr="00DD160F" w:rsidRDefault="00BC5B16" w:rsidP="00F01FFF">
      <w:pPr>
        <w:rPr>
          <w:noProof/>
          <w:sz w:val="32"/>
          <w:szCs w:val="32"/>
          <w:lang w:eastAsia="en-IE"/>
        </w:rPr>
      </w:pPr>
      <w:r w:rsidRPr="00DD160F"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312420</wp:posOffset>
            </wp:positionV>
            <wp:extent cx="1695450" cy="958215"/>
            <wp:effectExtent l="19050" t="0" r="0" b="0"/>
            <wp:wrapTight wrapText="bothSides">
              <wp:wrapPolygon edited="0">
                <wp:start x="-243" y="0"/>
                <wp:lineTo x="-243" y="21042"/>
                <wp:lineTo x="21600" y="21042"/>
                <wp:lineTo x="21600" y="0"/>
                <wp:lineTo x="-24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25" t="27607" r="20191" b="2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FFF" w:rsidRPr="00DD160F">
        <w:rPr>
          <w:noProof/>
          <w:sz w:val="32"/>
          <w:szCs w:val="32"/>
          <w:lang w:eastAsia="en-IE"/>
        </w:rPr>
        <w:t>Note that the background colour selected in the Toolbox is Red.</w:t>
      </w:r>
    </w:p>
    <w:p w:rsidR="00BC5B16" w:rsidRPr="00DD160F" w:rsidRDefault="00BC5B16" w:rsidP="00F01FFF">
      <w:pPr>
        <w:rPr>
          <w:noProof/>
          <w:sz w:val="32"/>
          <w:szCs w:val="32"/>
          <w:lang w:eastAsia="en-IE"/>
        </w:rPr>
      </w:pPr>
      <w:r w:rsidRPr="00DD160F">
        <w:rPr>
          <w:noProof/>
          <w:sz w:val="32"/>
          <w:szCs w:val="32"/>
          <w:lang w:eastAsia="en-IE"/>
        </w:rPr>
        <w:t>Selecting an area and pressing the delete key shows the Red background underneath.</w:t>
      </w:r>
    </w:p>
    <w:p w:rsidR="00DD160F" w:rsidRPr="00DD160F" w:rsidRDefault="00DD160F" w:rsidP="00F01FFF">
      <w:pPr>
        <w:rPr>
          <w:noProof/>
          <w:sz w:val="32"/>
          <w:szCs w:val="32"/>
          <w:lang w:eastAsia="en-IE"/>
        </w:rPr>
      </w:pPr>
    </w:p>
    <w:p w:rsidR="008B1EAE" w:rsidRDefault="008B1EAE" w:rsidP="00F01FFF">
      <w:pPr>
        <w:rPr>
          <w:noProof/>
          <w:sz w:val="32"/>
          <w:szCs w:val="32"/>
          <w:lang w:eastAsia="en-IE"/>
        </w:rPr>
      </w:pPr>
    </w:p>
    <w:p w:rsidR="008B1EAE" w:rsidRDefault="008B1EAE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241935</wp:posOffset>
            </wp:positionV>
            <wp:extent cx="2099310" cy="1125220"/>
            <wp:effectExtent l="19050" t="0" r="0" b="0"/>
            <wp:wrapTight wrapText="bothSides">
              <wp:wrapPolygon edited="0">
                <wp:start x="-196" y="0"/>
                <wp:lineTo x="-196" y="21210"/>
                <wp:lineTo x="21561" y="21210"/>
                <wp:lineTo x="21561" y="0"/>
                <wp:lineTo x="-19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AE" w:rsidRDefault="00BC5B16" w:rsidP="00F01FFF">
      <w:pPr>
        <w:rPr>
          <w:noProof/>
          <w:sz w:val="32"/>
          <w:szCs w:val="32"/>
          <w:lang w:eastAsia="en-IE"/>
        </w:rPr>
      </w:pPr>
      <w:r w:rsidRPr="00DD160F">
        <w:rPr>
          <w:noProof/>
          <w:sz w:val="32"/>
          <w:szCs w:val="32"/>
          <w:lang w:eastAsia="en-IE"/>
        </w:rPr>
        <w:t>By selecting a channel and pressing the delete key that channel can also be removed from a selected area.</w:t>
      </w:r>
    </w:p>
    <w:p w:rsidR="008B1EAE" w:rsidRDefault="008B1EAE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br w:type="page"/>
      </w:r>
    </w:p>
    <w:p w:rsidR="00BC5B16" w:rsidRDefault="00D51133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-57150</wp:posOffset>
            </wp:positionV>
            <wp:extent cx="1571625" cy="1171575"/>
            <wp:effectExtent l="19050" t="0" r="9525" b="0"/>
            <wp:wrapTight wrapText="bothSides">
              <wp:wrapPolygon edited="0">
                <wp:start x="-262" y="0"/>
                <wp:lineTo x="-262" y="21424"/>
                <wp:lineTo x="21731" y="21424"/>
                <wp:lineTo x="21731" y="0"/>
                <wp:lineTo x="-262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IE"/>
        </w:rPr>
        <w:t>Without an area selected a channel can be switched off by clicking on the eye in the channel menu.</w:t>
      </w:r>
    </w:p>
    <w:p w:rsidR="00D06E35" w:rsidRDefault="00D06E35" w:rsidP="00F01FFF">
      <w:pPr>
        <w:rPr>
          <w:noProof/>
          <w:sz w:val="32"/>
          <w:szCs w:val="32"/>
          <w:lang w:eastAsia="en-IE"/>
        </w:rPr>
      </w:pPr>
    </w:p>
    <w:p w:rsidR="00D06E35" w:rsidRDefault="00D06E35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t>Adding an Alpha Channel:</w:t>
      </w:r>
    </w:p>
    <w:p w:rsidR="00C66F3D" w:rsidRDefault="00C66F3D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t>Right click on the eye and select Add Alpha Channel.</w:t>
      </w:r>
    </w:p>
    <w:p w:rsidR="00D06E35" w:rsidRDefault="00C66F3D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1256665</wp:posOffset>
            </wp:positionV>
            <wp:extent cx="1155065" cy="990600"/>
            <wp:effectExtent l="19050" t="0" r="6985" b="0"/>
            <wp:wrapTight wrapText="bothSides">
              <wp:wrapPolygon edited="0">
                <wp:start x="-356" y="0"/>
                <wp:lineTo x="-356" y="21185"/>
                <wp:lineTo x="21731" y="21185"/>
                <wp:lineTo x="21731" y="0"/>
                <wp:lineTo x="-35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770" t="3991" r="78" b="7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113665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116205</wp:posOffset>
            </wp:positionV>
            <wp:extent cx="1155065" cy="885825"/>
            <wp:effectExtent l="19050" t="0" r="6985" b="0"/>
            <wp:wrapTight wrapText="bothSides">
              <wp:wrapPolygon edited="0">
                <wp:start x="-356" y="0"/>
                <wp:lineTo x="-356" y="21368"/>
                <wp:lineTo x="21731" y="21368"/>
                <wp:lineTo x="21731" y="0"/>
                <wp:lineTo x="-356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936" t="3991" r="-44" b="7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IE"/>
        </w:rPr>
        <w:t>The file name is no longer in bold – this indicates that there is an alpha channel.</w:t>
      </w:r>
    </w:p>
    <w:p w:rsidR="00C66F3D" w:rsidRDefault="00C66F3D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t>Clicking on the channels menu shows an Alpha Channel has been added.</w:t>
      </w:r>
      <w:r w:rsidR="00FD4621">
        <w:rPr>
          <w:noProof/>
          <w:sz w:val="32"/>
          <w:szCs w:val="32"/>
          <w:lang w:eastAsia="en-IE"/>
        </w:rPr>
        <w:t xml:space="preserve"> If an area of the image is now selected and deleted a chequered area is shown – this indic</w:t>
      </w:r>
      <w:r w:rsidR="0055277B">
        <w:rPr>
          <w:noProof/>
          <w:sz w:val="32"/>
          <w:szCs w:val="32"/>
          <w:lang w:eastAsia="en-IE"/>
        </w:rPr>
        <w:t>a</w:t>
      </w:r>
      <w:r w:rsidR="00FD4621">
        <w:rPr>
          <w:noProof/>
          <w:sz w:val="32"/>
          <w:szCs w:val="32"/>
          <w:lang w:eastAsia="en-IE"/>
        </w:rPr>
        <w:t>tes a transparency.</w:t>
      </w:r>
    </w:p>
    <w:p w:rsidR="005D6138" w:rsidRDefault="00E9790A" w:rsidP="00F01FFF">
      <w:pPr>
        <w:rPr>
          <w:noProof/>
          <w:sz w:val="32"/>
          <w:szCs w:val="32"/>
          <w:lang w:eastAsia="en-IE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979805</wp:posOffset>
            </wp:positionV>
            <wp:extent cx="1170305" cy="1306195"/>
            <wp:effectExtent l="19050" t="0" r="0" b="0"/>
            <wp:wrapTight wrapText="bothSides">
              <wp:wrapPolygon edited="0">
                <wp:start x="-352" y="0"/>
                <wp:lineTo x="-352" y="21421"/>
                <wp:lineTo x="21448" y="21421"/>
                <wp:lineTo x="21448" y="0"/>
                <wp:lineTo x="-352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435" t="5525" b="6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138">
        <w:rPr>
          <w:noProof/>
          <w:sz w:val="32"/>
          <w:szCs w:val="32"/>
          <w:lang w:eastAsia="en-IE"/>
        </w:rPr>
        <w:t>With 2 image files opened as layers – the top file has an Alpha channel and an area can be selected and deleted to reveal the layer below. Note the second layer does not have an Alpha file.</w:t>
      </w:r>
    </w:p>
    <w:p w:rsidR="00DD160F" w:rsidRPr="00DD160F" w:rsidRDefault="00E9790A" w:rsidP="00F01FFF">
      <w:pPr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-3175</wp:posOffset>
            </wp:positionV>
            <wp:extent cx="2973070" cy="2244090"/>
            <wp:effectExtent l="19050" t="0" r="0" b="0"/>
            <wp:wrapTight wrapText="bothSides">
              <wp:wrapPolygon edited="0">
                <wp:start x="-138" y="0"/>
                <wp:lineTo x="-138" y="21453"/>
                <wp:lineTo x="21591" y="21453"/>
                <wp:lineTo x="21591" y="0"/>
                <wp:lineTo x="-138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60F" w:rsidRPr="00DD160F" w:rsidSect="00127D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01FFF"/>
    <w:rsid w:val="00127D0B"/>
    <w:rsid w:val="00415659"/>
    <w:rsid w:val="0055277B"/>
    <w:rsid w:val="005D6138"/>
    <w:rsid w:val="008B1EAE"/>
    <w:rsid w:val="00BC5B16"/>
    <w:rsid w:val="00C66F3D"/>
    <w:rsid w:val="00D06E35"/>
    <w:rsid w:val="00D51133"/>
    <w:rsid w:val="00DD160F"/>
    <w:rsid w:val="00E9790A"/>
    <w:rsid w:val="00F01FFF"/>
    <w:rsid w:val="00FD4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9</cp:revision>
  <dcterms:created xsi:type="dcterms:W3CDTF">2012-12-29T09:42:00Z</dcterms:created>
  <dcterms:modified xsi:type="dcterms:W3CDTF">2012-12-29T10:47:00Z</dcterms:modified>
</cp:coreProperties>
</file>